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0D" w:rsidRPr="00122046" w:rsidRDefault="00E67B0D" w:rsidP="00E67B0D">
      <w:pPr>
        <w:pStyle w:val="AppendixSubhead"/>
        <w:rPr>
          <w:sz w:val="32"/>
          <w:szCs w:val="32"/>
        </w:rPr>
      </w:pPr>
      <w:proofErr w:type="gramStart"/>
      <w:r w:rsidRPr="00122046">
        <w:rPr>
          <w:rStyle w:val="AppendixHeadingItalics"/>
          <w:sz w:val="32"/>
          <w:szCs w:val="32"/>
        </w:rPr>
        <w:t>YOUR</w:t>
      </w:r>
      <w:proofErr w:type="gramEnd"/>
      <w:r w:rsidRPr="00122046">
        <w:rPr>
          <w:rStyle w:val="AppendixHeadingItalics"/>
          <w:sz w:val="32"/>
          <w:szCs w:val="32"/>
        </w:rPr>
        <w:t xml:space="preserve"> BUSINESS NAME</w:t>
      </w:r>
      <w:r w:rsidRPr="00122046">
        <w:rPr>
          <w:sz w:val="32"/>
          <w:szCs w:val="32"/>
        </w:rPr>
        <w:t xml:space="preserve"> CRISIS RESPONSE PLAN</w:t>
      </w:r>
    </w:p>
    <w:p w:rsidR="00E67B0D" w:rsidRPr="00122046" w:rsidRDefault="00E67B0D" w:rsidP="00E67B0D">
      <w:pPr>
        <w:pStyle w:val="AppendixOtherSubheads"/>
        <w:rPr>
          <w:sz w:val="36"/>
          <w:szCs w:val="36"/>
        </w:rPr>
      </w:pPr>
      <w:r w:rsidRPr="00122046">
        <w:rPr>
          <w:sz w:val="36"/>
          <w:szCs w:val="36"/>
        </w:rPr>
        <w:t>BUILDING MAP</w:t>
      </w:r>
    </w:p>
    <w:p w:rsidR="00E67B0D" w:rsidRPr="00122046" w:rsidRDefault="00E67B0D" w:rsidP="00E67B0D">
      <w:pPr>
        <w:pStyle w:val="AppendixNormalText"/>
        <w:rPr>
          <w:sz w:val="24"/>
          <w:szCs w:val="24"/>
        </w:rPr>
      </w:pPr>
      <w:r w:rsidRPr="00122046">
        <w:rPr>
          <w:sz w:val="24"/>
          <w:szCs w:val="24"/>
        </w:rPr>
        <w:t>The building map that you include here can be simply hand-drawn on graph paper or it can be of architectural quality. Your goal is to be able to communicate accurate information to first responders as quickly as possible.</w:t>
      </w:r>
    </w:p>
    <w:p w:rsidR="00E67B0D" w:rsidRPr="00122046" w:rsidRDefault="00E67B0D" w:rsidP="00E67B0D">
      <w:pPr>
        <w:pStyle w:val="AppendixNormalText"/>
        <w:rPr>
          <w:sz w:val="24"/>
          <w:szCs w:val="24"/>
        </w:rPr>
      </w:pPr>
      <w:r w:rsidRPr="00122046">
        <w:rPr>
          <w:sz w:val="24"/>
          <w:szCs w:val="24"/>
        </w:rPr>
        <w:t xml:space="preserve">Your building map should show as much detail as possible including, but not limited to: </w:t>
      </w:r>
    </w:p>
    <w:p w:rsidR="00E67B0D" w:rsidRPr="00122046" w:rsidRDefault="00E67B0D" w:rsidP="00122046">
      <w:pPr>
        <w:pStyle w:val="AppendixLevel1Bullets"/>
        <w:numPr>
          <w:ilvl w:val="0"/>
          <w:numId w:val="5"/>
        </w:numPr>
        <w:rPr>
          <w:sz w:val="24"/>
          <w:szCs w:val="24"/>
        </w:rPr>
      </w:pPr>
      <w:r w:rsidRPr="00122046">
        <w:rPr>
          <w:sz w:val="24"/>
          <w:szCs w:val="24"/>
        </w:rPr>
        <w:t>Alarm control</w:t>
      </w:r>
    </w:p>
    <w:p w:rsidR="00E67B0D" w:rsidRPr="00122046" w:rsidRDefault="00E67B0D" w:rsidP="00122046">
      <w:pPr>
        <w:pStyle w:val="AppendixLevel1Bullets"/>
        <w:numPr>
          <w:ilvl w:val="0"/>
          <w:numId w:val="5"/>
        </w:numPr>
        <w:rPr>
          <w:sz w:val="24"/>
          <w:szCs w:val="24"/>
        </w:rPr>
      </w:pPr>
      <w:r w:rsidRPr="00122046">
        <w:rPr>
          <w:sz w:val="24"/>
          <w:szCs w:val="24"/>
        </w:rPr>
        <w:t>Designated escape routes</w:t>
      </w:r>
    </w:p>
    <w:p w:rsidR="00E67B0D" w:rsidRPr="00122046" w:rsidRDefault="00E67B0D" w:rsidP="00122046">
      <w:pPr>
        <w:pStyle w:val="AppendixLevel1Bullets"/>
        <w:numPr>
          <w:ilvl w:val="0"/>
          <w:numId w:val="5"/>
        </w:numPr>
        <w:rPr>
          <w:sz w:val="24"/>
          <w:szCs w:val="24"/>
        </w:rPr>
      </w:pPr>
      <w:r w:rsidRPr="00122046">
        <w:rPr>
          <w:sz w:val="24"/>
          <w:szCs w:val="24"/>
        </w:rPr>
        <w:t>Exits</w:t>
      </w:r>
    </w:p>
    <w:p w:rsidR="00E67B0D" w:rsidRPr="00122046" w:rsidRDefault="00E67B0D" w:rsidP="00122046">
      <w:pPr>
        <w:pStyle w:val="AppendixLevel1Bullets"/>
        <w:numPr>
          <w:ilvl w:val="0"/>
          <w:numId w:val="5"/>
        </w:numPr>
        <w:rPr>
          <w:sz w:val="24"/>
          <w:szCs w:val="24"/>
        </w:rPr>
      </w:pPr>
      <w:r w:rsidRPr="00122046">
        <w:rPr>
          <w:sz w:val="24"/>
          <w:szCs w:val="24"/>
        </w:rPr>
        <w:t>Fire extinguishers</w:t>
      </w:r>
      <w:bookmarkStart w:id="0" w:name="_GoBack"/>
      <w:bookmarkEnd w:id="0"/>
    </w:p>
    <w:p w:rsidR="00E67B0D" w:rsidRPr="00122046" w:rsidRDefault="00E67B0D" w:rsidP="00122046">
      <w:pPr>
        <w:pStyle w:val="AppendixLevel1Bullets"/>
        <w:numPr>
          <w:ilvl w:val="0"/>
          <w:numId w:val="5"/>
        </w:numPr>
        <w:rPr>
          <w:sz w:val="24"/>
          <w:szCs w:val="24"/>
        </w:rPr>
      </w:pPr>
      <w:r w:rsidRPr="00122046">
        <w:rPr>
          <w:sz w:val="24"/>
          <w:szCs w:val="24"/>
        </w:rPr>
        <w:t>Fire suppression systems</w:t>
      </w:r>
    </w:p>
    <w:p w:rsidR="00E67B0D" w:rsidRPr="00122046" w:rsidRDefault="00E67B0D" w:rsidP="00122046">
      <w:pPr>
        <w:pStyle w:val="AppendixLevel1Bullets"/>
        <w:numPr>
          <w:ilvl w:val="0"/>
          <w:numId w:val="5"/>
        </w:numPr>
        <w:rPr>
          <w:sz w:val="24"/>
          <w:szCs w:val="24"/>
        </w:rPr>
      </w:pPr>
      <w:r w:rsidRPr="00122046">
        <w:rPr>
          <w:sz w:val="24"/>
          <w:szCs w:val="24"/>
        </w:rPr>
        <w:t>Floor plans</w:t>
      </w:r>
    </w:p>
    <w:p w:rsidR="00E67B0D" w:rsidRPr="00122046" w:rsidRDefault="00E67B0D" w:rsidP="00122046">
      <w:pPr>
        <w:pStyle w:val="AppendixLevel1Bullets"/>
        <w:numPr>
          <w:ilvl w:val="0"/>
          <w:numId w:val="5"/>
        </w:numPr>
        <w:rPr>
          <w:sz w:val="24"/>
          <w:szCs w:val="24"/>
        </w:rPr>
      </w:pPr>
      <w:r w:rsidRPr="00122046">
        <w:rPr>
          <w:sz w:val="24"/>
          <w:szCs w:val="24"/>
        </w:rPr>
        <w:t>High-value items</w:t>
      </w:r>
    </w:p>
    <w:p w:rsidR="00E67B0D" w:rsidRPr="00122046" w:rsidRDefault="00E67B0D" w:rsidP="00122046">
      <w:pPr>
        <w:pStyle w:val="AppendixLevel1Bullets"/>
        <w:numPr>
          <w:ilvl w:val="0"/>
          <w:numId w:val="5"/>
        </w:numPr>
        <w:rPr>
          <w:sz w:val="24"/>
          <w:szCs w:val="24"/>
        </w:rPr>
      </w:pPr>
      <w:r w:rsidRPr="00122046">
        <w:rPr>
          <w:sz w:val="24"/>
          <w:szCs w:val="24"/>
        </w:rPr>
        <w:t>Restricted areas</w:t>
      </w:r>
    </w:p>
    <w:p w:rsidR="00E67B0D" w:rsidRPr="00122046" w:rsidRDefault="00E67B0D" w:rsidP="00122046">
      <w:pPr>
        <w:pStyle w:val="AppendixLevel1Bullets"/>
        <w:numPr>
          <w:ilvl w:val="0"/>
          <w:numId w:val="5"/>
        </w:numPr>
        <w:rPr>
          <w:sz w:val="24"/>
          <w:szCs w:val="24"/>
        </w:rPr>
      </w:pPr>
      <w:r w:rsidRPr="00122046">
        <w:rPr>
          <w:sz w:val="24"/>
          <w:szCs w:val="24"/>
        </w:rPr>
        <w:t>Stairways</w:t>
      </w:r>
    </w:p>
    <w:p w:rsidR="00C45CF8" w:rsidRPr="00122046" w:rsidRDefault="00E67B0D" w:rsidP="00122046">
      <w:pPr>
        <w:pStyle w:val="AppendixNormalText"/>
        <w:numPr>
          <w:ilvl w:val="0"/>
          <w:numId w:val="5"/>
        </w:numPr>
        <w:rPr>
          <w:sz w:val="24"/>
          <w:szCs w:val="24"/>
        </w:rPr>
      </w:pPr>
      <w:r w:rsidRPr="00122046">
        <w:rPr>
          <w:sz w:val="24"/>
          <w:szCs w:val="24"/>
        </w:rPr>
        <w:t>Utility shutoffs</w:t>
      </w:r>
    </w:p>
    <w:p w:rsidR="007A2EEF" w:rsidRPr="00122046" w:rsidRDefault="007A2EEF" w:rsidP="009D273C">
      <w:pPr>
        <w:rPr>
          <w:szCs w:val="24"/>
        </w:rPr>
      </w:pPr>
    </w:p>
    <w:sectPr w:rsidR="007A2EEF" w:rsidRPr="00122046" w:rsidSect="00EC4CF3">
      <w:headerReference w:type="default" r:id="rId7"/>
      <w:footerReference w:type="default" r:id="rId8"/>
      <w:pgSz w:w="12240" w:h="15840"/>
      <w:pgMar w:top="1440" w:right="1440" w:bottom="144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62" w:rsidRDefault="00772662" w:rsidP="009D76D1">
      <w:pPr>
        <w:spacing w:line="240" w:lineRule="auto"/>
      </w:pPr>
      <w:r>
        <w:separator/>
      </w:r>
    </w:p>
  </w:endnote>
  <w:endnote w:type="continuationSeparator" w:id="0">
    <w:p w:rsidR="00772662" w:rsidRDefault="00772662" w:rsidP="009D7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D1" w:rsidRPr="009D76D1" w:rsidRDefault="009D76D1" w:rsidP="009D76D1">
    <w:pPr>
      <w:pStyle w:val="Footer"/>
      <w:jc w:val="center"/>
      <w:rPr>
        <w:rFonts w:ascii="Arial" w:hAnsi="Arial" w:cs="Arial"/>
        <w:b/>
        <w:sz w:val="20"/>
        <w:szCs w:val="20"/>
      </w:rPr>
    </w:pPr>
    <w:r w:rsidRPr="009D76D1">
      <w:rPr>
        <w:rFonts w:ascii="Arial" w:hAnsi="Arial" w:cs="Arial"/>
        <w:b/>
        <w:sz w:val="20"/>
        <w:szCs w:val="20"/>
      </w:rPr>
      <w:t>Copyright 2016, Sonya Wilson—all rights reserved</w:t>
    </w:r>
  </w:p>
  <w:p w:rsidR="009D76D1" w:rsidRDefault="009D7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62" w:rsidRDefault="00772662" w:rsidP="009D76D1">
      <w:pPr>
        <w:spacing w:line="240" w:lineRule="auto"/>
      </w:pPr>
      <w:r>
        <w:separator/>
      </w:r>
    </w:p>
  </w:footnote>
  <w:footnote w:type="continuationSeparator" w:id="0">
    <w:p w:rsidR="00772662" w:rsidRDefault="00772662" w:rsidP="009D7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D1" w:rsidRPr="009D76D1" w:rsidRDefault="009D76D1" w:rsidP="009D76D1">
    <w:pPr>
      <w:pStyle w:val="Header"/>
      <w:jc w:val="center"/>
      <w:rPr>
        <w:rFonts w:ascii="Arial" w:hAnsi="Arial" w:cs="Arial"/>
        <w:b/>
        <w:sz w:val="20"/>
        <w:szCs w:val="20"/>
      </w:rPr>
    </w:pPr>
    <w:r w:rsidRPr="009D76D1">
      <w:rPr>
        <w:rFonts w:ascii="Arial" w:hAnsi="Arial" w:cs="Arial"/>
        <w:b/>
        <w:sz w:val="20"/>
        <w:szCs w:val="20"/>
      </w:rPr>
      <w:t>Hairy Situations: Crisis Planning, Response and Recovery for Your Pet Business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99495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6E24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C04CDD"/>
    <w:multiLevelType w:val="hybridMultilevel"/>
    <w:tmpl w:val="DDAA4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D1"/>
    <w:rsid w:val="00122046"/>
    <w:rsid w:val="00172B78"/>
    <w:rsid w:val="00500C2F"/>
    <w:rsid w:val="005F1933"/>
    <w:rsid w:val="00723132"/>
    <w:rsid w:val="00772662"/>
    <w:rsid w:val="007A2EEF"/>
    <w:rsid w:val="008B00CD"/>
    <w:rsid w:val="00962EB6"/>
    <w:rsid w:val="009D273C"/>
    <w:rsid w:val="009D76D1"/>
    <w:rsid w:val="00C45CF8"/>
    <w:rsid w:val="00E6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5825E-619B-43BE-9E01-1640221B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B6"/>
    <w:pPr>
      <w:spacing w:after="0" w:line="480" w:lineRule="auto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B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B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72B78"/>
    <w:rPr>
      <w:rFonts w:ascii="Georgia" w:hAnsi="Georgia"/>
      <w:b w:val="0"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B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B78"/>
    <w:rPr>
      <w:rFonts w:ascii="Georgia" w:hAnsi="Georgia"/>
      <w:i/>
      <w:iCs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172B78"/>
  </w:style>
  <w:style w:type="paragraph" w:styleId="TOC1">
    <w:name w:val="toc 1"/>
    <w:basedOn w:val="Normal"/>
    <w:next w:val="Normal"/>
    <w:autoRedefine/>
    <w:uiPriority w:val="39"/>
    <w:unhideWhenUsed/>
    <w:rsid w:val="00172B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2B7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72B78"/>
    <w:pPr>
      <w:spacing w:after="100"/>
      <w:ind w:left="480"/>
    </w:pPr>
  </w:style>
  <w:style w:type="character" w:customStyle="1" w:styleId="Heading1Char">
    <w:name w:val="Heading 1 Char"/>
    <w:basedOn w:val="DefaultParagraphFont"/>
    <w:link w:val="Heading1"/>
    <w:uiPriority w:val="9"/>
    <w:rsid w:val="00172B7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B78"/>
    <w:rPr>
      <w:rFonts w:asciiTheme="majorHAnsi" w:eastAsiaTheme="majorEastAsia" w:hAnsiTheme="majorHAnsi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2B7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B78"/>
    <w:pPr>
      <w:numPr>
        <w:ilvl w:val="1"/>
      </w:numPr>
      <w:spacing w:after="160"/>
    </w:pPr>
    <w:rPr>
      <w:rFonts w:asciiTheme="minorHAnsi" w:eastAsiaTheme="minorEastAsia" w:hAnsiTheme="minorHAnsi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2B78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172B78"/>
    <w:rPr>
      <w:rFonts w:ascii="Georgia" w:hAnsi="Georgia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172B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72B78"/>
    <w:rPr>
      <w:rFonts w:asciiTheme="majorHAnsi" w:eastAsiaTheme="majorEastAsia" w:hAnsiTheme="majorHAnsi" w:cstheme="majorBid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B78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172B78"/>
  </w:style>
  <w:style w:type="character" w:customStyle="1" w:styleId="BodyTextChar">
    <w:name w:val="Body Text Char"/>
    <w:basedOn w:val="DefaultParagraphFont"/>
    <w:link w:val="BodyText"/>
    <w:uiPriority w:val="99"/>
    <w:semiHidden/>
    <w:rsid w:val="00172B78"/>
    <w:rPr>
      <w:rFonts w:ascii="Georgia" w:hAnsi="Georgia"/>
      <w:sz w:val="24"/>
    </w:rPr>
  </w:style>
  <w:style w:type="paragraph" w:styleId="Header">
    <w:name w:val="header"/>
    <w:basedOn w:val="Normal"/>
    <w:link w:val="HeaderChar"/>
    <w:uiPriority w:val="99"/>
    <w:unhideWhenUsed/>
    <w:rsid w:val="00962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B6"/>
    <w:rPr>
      <w:rFonts w:ascii="Georgia" w:hAnsi="Georgia"/>
      <w:sz w:val="24"/>
    </w:rPr>
  </w:style>
  <w:style w:type="paragraph" w:styleId="ListBullet">
    <w:name w:val="List Bullet"/>
    <w:basedOn w:val="Normal"/>
    <w:uiPriority w:val="99"/>
    <w:semiHidden/>
    <w:unhideWhenUsed/>
    <w:rsid w:val="00962EB6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962EB6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62EB6"/>
    <w:pPr>
      <w:spacing w:after="200" w:line="240" w:lineRule="auto"/>
    </w:pPr>
    <w:rPr>
      <w:i/>
      <w:iCs/>
      <w:sz w:val="18"/>
      <w:szCs w:val="18"/>
    </w:rPr>
  </w:style>
  <w:style w:type="paragraph" w:customStyle="1" w:styleId="AppendixSubhead">
    <w:name w:val="Appendix Subhead"/>
    <w:basedOn w:val="Normal"/>
    <w:uiPriority w:val="99"/>
    <w:rsid w:val="009D76D1"/>
    <w:pPr>
      <w:suppressAutoHyphens/>
      <w:autoSpaceDE w:val="0"/>
      <w:autoSpaceDN w:val="0"/>
      <w:adjustRightInd w:val="0"/>
      <w:spacing w:after="360" w:line="280" w:lineRule="atLeast"/>
      <w:jc w:val="center"/>
      <w:textAlignment w:val="center"/>
    </w:pPr>
    <w:rPr>
      <w:rFonts w:ascii="Arial Black" w:hAnsi="Arial Black" w:cs="Arial Black"/>
      <w:color w:val="000000"/>
      <w:sz w:val="28"/>
      <w:szCs w:val="28"/>
    </w:rPr>
  </w:style>
  <w:style w:type="paragraph" w:customStyle="1" w:styleId="AppendixOtherSubheads">
    <w:name w:val="Appendix Other Subheads"/>
    <w:basedOn w:val="Normal"/>
    <w:uiPriority w:val="99"/>
    <w:rsid w:val="009D76D1"/>
    <w:pPr>
      <w:keepLines/>
      <w:suppressAutoHyphens/>
      <w:autoSpaceDE w:val="0"/>
      <w:autoSpaceDN w:val="0"/>
      <w:adjustRightInd w:val="0"/>
      <w:spacing w:after="240" w:line="360" w:lineRule="atLeast"/>
      <w:jc w:val="center"/>
      <w:textAlignment w:val="center"/>
    </w:pPr>
    <w:rPr>
      <w:rFonts w:ascii="Arial Black" w:hAnsi="Arial Black" w:cs="Arial Black"/>
      <w:caps/>
      <w:color w:val="000000"/>
      <w:sz w:val="30"/>
      <w:szCs w:val="30"/>
    </w:rPr>
  </w:style>
  <w:style w:type="paragraph" w:customStyle="1" w:styleId="AppendixTableofContents">
    <w:name w:val="Appendix Table of Contents"/>
    <w:basedOn w:val="Normal"/>
    <w:uiPriority w:val="99"/>
    <w:rsid w:val="009D76D1"/>
    <w:pPr>
      <w:keepLines/>
      <w:autoSpaceDE w:val="0"/>
      <w:autoSpaceDN w:val="0"/>
      <w:adjustRightInd w:val="0"/>
      <w:spacing w:after="120" w:line="240" w:lineRule="atLeast"/>
      <w:textAlignment w:val="center"/>
    </w:pPr>
    <w:rPr>
      <w:rFonts w:ascii="Minion Pro" w:hAnsi="Minion Pro" w:cs="Minion Pro"/>
      <w:color w:val="000000"/>
      <w:sz w:val="20"/>
      <w:szCs w:val="20"/>
    </w:rPr>
  </w:style>
  <w:style w:type="character" w:customStyle="1" w:styleId="AppendixHeadingItalics">
    <w:name w:val="Appendix Heading Italics"/>
    <w:uiPriority w:val="99"/>
    <w:rsid w:val="009D76D1"/>
    <w:rPr>
      <w:rFonts w:ascii="Arial" w:hAnsi="Arial" w:cs="Arial"/>
      <w:b/>
      <w:bCs/>
      <w:i/>
      <w:iCs/>
    </w:rPr>
  </w:style>
  <w:style w:type="paragraph" w:styleId="Footer">
    <w:name w:val="footer"/>
    <w:basedOn w:val="Normal"/>
    <w:link w:val="FooterChar"/>
    <w:uiPriority w:val="99"/>
    <w:unhideWhenUsed/>
    <w:rsid w:val="009D76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D1"/>
    <w:rPr>
      <w:rFonts w:ascii="Georgia" w:hAnsi="Georgia"/>
      <w:sz w:val="24"/>
    </w:rPr>
  </w:style>
  <w:style w:type="paragraph" w:customStyle="1" w:styleId="NoParagraphStyle">
    <w:name w:val="[No Paragraph Style]"/>
    <w:rsid w:val="005F193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ppendixNormalText">
    <w:name w:val="Appendix Normal Text"/>
    <w:basedOn w:val="Normal"/>
    <w:uiPriority w:val="99"/>
    <w:rsid w:val="005F1933"/>
    <w:pPr>
      <w:keepLines/>
      <w:autoSpaceDE w:val="0"/>
      <w:autoSpaceDN w:val="0"/>
      <w:adjustRightInd w:val="0"/>
      <w:spacing w:after="300" w:line="240" w:lineRule="atLeast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AppendixNormalTextBold">
    <w:name w:val="Appendix Normal Text Bold"/>
    <w:basedOn w:val="AppendixNormalText"/>
    <w:uiPriority w:val="99"/>
    <w:rsid w:val="005F1933"/>
    <w:pPr>
      <w:spacing w:before="120" w:after="120"/>
    </w:pPr>
    <w:rPr>
      <w:b/>
      <w:bCs/>
      <w:sz w:val="24"/>
      <w:szCs w:val="24"/>
    </w:rPr>
  </w:style>
  <w:style w:type="character" w:customStyle="1" w:styleId="BibliographySmallCaps">
    <w:name w:val="Bibliography Small Caps"/>
    <w:uiPriority w:val="99"/>
    <w:rsid w:val="00723132"/>
    <w:rPr>
      <w:rFonts w:ascii="Minion Pro" w:hAnsi="Minion Pro" w:cs="Minion Pro"/>
      <w:smallCaps/>
      <w:color w:val="000000"/>
      <w:sz w:val="26"/>
      <w:szCs w:val="26"/>
    </w:rPr>
  </w:style>
  <w:style w:type="character" w:customStyle="1" w:styleId="InParagraphSmallCaps">
    <w:name w:val="In Paragraph Small Caps"/>
    <w:uiPriority w:val="99"/>
    <w:rsid w:val="00C45CF8"/>
    <w:rPr>
      <w:rFonts w:ascii="Minion Pro" w:hAnsi="Minion Pro" w:cs="Minion Pro"/>
      <w:smallCaps/>
      <w:color w:val="000000"/>
      <w:sz w:val="28"/>
      <w:szCs w:val="28"/>
    </w:rPr>
  </w:style>
  <w:style w:type="paragraph" w:customStyle="1" w:styleId="AppendixLevel1Bullets">
    <w:name w:val="Appendix Level 1 Bullets"/>
    <w:basedOn w:val="Normal"/>
    <w:uiPriority w:val="99"/>
    <w:rsid w:val="00E67B0D"/>
    <w:pPr>
      <w:keepLines/>
      <w:autoSpaceDE w:val="0"/>
      <w:autoSpaceDN w:val="0"/>
      <w:adjustRightInd w:val="0"/>
      <w:spacing w:after="200" w:line="240" w:lineRule="atLeast"/>
      <w:ind w:left="900" w:right="450" w:hanging="450"/>
      <w:jc w:val="both"/>
      <w:textAlignment w:val="center"/>
    </w:pPr>
    <w:rPr>
      <w:rFonts w:ascii="Minion Pro" w:hAnsi="Minion Pro" w:cs="Minion Pro"/>
      <w:color w:val="000000"/>
      <w:sz w:val="20"/>
      <w:szCs w:val="20"/>
      <w:u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Wilson</dc:creator>
  <cp:keywords/>
  <dc:description/>
  <cp:lastModifiedBy>Sonya Wilson</cp:lastModifiedBy>
  <cp:revision>3</cp:revision>
  <dcterms:created xsi:type="dcterms:W3CDTF">2016-08-03T18:07:00Z</dcterms:created>
  <dcterms:modified xsi:type="dcterms:W3CDTF">2016-08-04T18:08:00Z</dcterms:modified>
</cp:coreProperties>
</file>